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0D4C" w14:textId="77777777" w:rsidR="006D5255" w:rsidRPr="006D5255" w:rsidRDefault="00C62AAD" w:rsidP="00FF7A2F">
      <w:pPr>
        <w:jc w:val="both"/>
        <w:rPr>
          <w:b/>
        </w:rPr>
      </w:pPr>
      <w:r>
        <w:rPr>
          <w:b/>
        </w:rPr>
        <w:t>ÁRITUN ÓHÁÐS ENDURSKOÐANDA</w:t>
      </w:r>
      <w:r w:rsidR="006D5255" w:rsidRPr="006D5255">
        <w:rPr>
          <w:b/>
        </w:rPr>
        <w:t xml:space="preserve"> </w:t>
      </w:r>
    </w:p>
    <w:p w14:paraId="659E117F" w14:textId="77777777" w:rsidR="00C62AAD" w:rsidRDefault="00C62AAD" w:rsidP="00FF7A2F">
      <w:pPr>
        <w:pStyle w:val="Default"/>
        <w:jc w:val="both"/>
        <w:rPr>
          <w:bCs/>
          <w:sz w:val="22"/>
          <w:szCs w:val="22"/>
        </w:rPr>
      </w:pPr>
    </w:p>
    <w:p w14:paraId="7C121CC2" w14:textId="77777777" w:rsidR="00ED6DAA" w:rsidRPr="000000B0" w:rsidRDefault="00ED6DAA" w:rsidP="00FF7A2F">
      <w:pPr>
        <w:pStyle w:val="Default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5F5A4A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Til stjórnar og hluthafa </w:t>
      </w:r>
      <w:r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ABC hf. [eða annars viðeigandi aðila</w:t>
      </w:r>
      <w:r w:rsidR="00C62AAD"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]</w:t>
      </w:r>
      <w:r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</w:p>
    <w:p w14:paraId="4B61E5C8" w14:textId="77777777" w:rsidR="008A0048" w:rsidRDefault="008A0048" w:rsidP="00FF7A2F">
      <w:pPr>
        <w:jc w:val="both"/>
        <w:rPr>
          <w:b/>
        </w:rPr>
      </w:pPr>
    </w:p>
    <w:p w14:paraId="6632FD31" w14:textId="77777777" w:rsidR="006D5255" w:rsidRPr="006D5255" w:rsidRDefault="00C62AAD" w:rsidP="00FF7A2F">
      <w:pPr>
        <w:jc w:val="both"/>
        <w:rPr>
          <w:b/>
        </w:rPr>
      </w:pPr>
      <w:r>
        <w:rPr>
          <w:b/>
        </w:rPr>
        <w:t>Álit</w:t>
      </w:r>
    </w:p>
    <w:p w14:paraId="56286011" w14:textId="6F44AF8C" w:rsidR="00986744" w:rsidRPr="000B0B5F" w:rsidRDefault="00986744" w:rsidP="00986744">
      <w:pPr>
        <w:jc w:val="both"/>
      </w:pPr>
      <w:r w:rsidRPr="004F5117">
        <w:t xml:space="preserve">Við höfum endurskoðað </w:t>
      </w:r>
      <w:r w:rsidRPr="000B0B5F">
        <w:t xml:space="preserve">meðfylgjandi ársreikning </w:t>
      </w:r>
      <w:r w:rsidRPr="000000B0">
        <w:rPr>
          <w:color w:val="FF0000"/>
        </w:rPr>
        <w:t xml:space="preserve">ABC hf. </w:t>
      </w:r>
      <w:r w:rsidRPr="000B0B5F">
        <w:t xml:space="preserve">fyrir árið </w:t>
      </w:r>
      <w:r w:rsidRPr="000000B0">
        <w:rPr>
          <w:color w:val="FF0000"/>
        </w:rPr>
        <w:t>20</w:t>
      </w:r>
      <w:r w:rsidR="00FF5DC6" w:rsidRPr="000000B0">
        <w:rPr>
          <w:color w:val="FF0000"/>
        </w:rPr>
        <w:t>2x</w:t>
      </w:r>
      <w:r w:rsidR="00033B08" w:rsidRPr="000B0B5F">
        <w:t xml:space="preserve"> að undanskilinni skýrslu stjórnar</w:t>
      </w:r>
      <w:r w:rsidRPr="000B0B5F">
        <w:t xml:space="preserve">. Ársreikningurinn hefur að geyma </w:t>
      </w:r>
      <w:r w:rsidR="00140A9A" w:rsidRPr="000000B0">
        <w:rPr>
          <w:color w:val="FF0000"/>
        </w:rPr>
        <w:t>[skýrslu stjórnar</w:t>
      </w:r>
      <w:r w:rsidR="00140A9A" w:rsidRPr="000000B0">
        <w:rPr>
          <w:rStyle w:val="Tilvsunneanmlsgrein"/>
          <w:color w:val="FF0000"/>
        </w:rPr>
        <w:footnoteReference w:id="1"/>
      </w:r>
      <w:r w:rsidR="00537FF6" w:rsidRPr="000000B0">
        <w:rPr>
          <w:color w:val="FF0000"/>
        </w:rPr>
        <w:t xml:space="preserve">] </w:t>
      </w:r>
      <w:r w:rsidRPr="000B0B5F">
        <w:t>rekstrarreikning,</w:t>
      </w:r>
      <w:r w:rsidR="00A110CE" w:rsidRPr="000B0B5F">
        <w:t xml:space="preserve"> </w:t>
      </w:r>
      <w:r w:rsidR="00A110CE" w:rsidRPr="000000B0">
        <w:rPr>
          <w:color w:val="FF0000"/>
        </w:rPr>
        <w:t>[yfirlit yfir heildarafkomu,]</w:t>
      </w:r>
      <w:r w:rsidRPr="000000B0">
        <w:rPr>
          <w:color w:val="FF0000"/>
        </w:rPr>
        <w:t xml:space="preserve"> </w:t>
      </w:r>
      <w:r w:rsidRPr="000B0B5F">
        <w:t>efnahagsreikning, yfirlit um sjóðstreymi,</w:t>
      </w:r>
      <w:r w:rsidR="00E24FCC" w:rsidRPr="000B0B5F">
        <w:t xml:space="preserve"> </w:t>
      </w:r>
      <w:r w:rsidR="00E24FCC" w:rsidRPr="006D3497">
        <w:rPr>
          <w:color w:val="FF0000"/>
        </w:rPr>
        <w:t>[eiginfjáryfi</w:t>
      </w:r>
      <w:r w:rsidR="00A110CE" w:rsidRPr="006D3497">
        <w:rPr>
          <w:color w:val="FF0000"/>
        </w:rPr>
        <w:t>rlit,</w:t>
      </w:r>
      <w:r w:rsidR="00E24FCC" w:rsidRPr="006D3497">
        <w:rPr>
          <w:color w:val="FF0000"/>
        </w:rPr>
        <w:t>]</w:t>
      </w:r>
      <w:r w:rsidR="00F11CAE" w:rsidRPr="006D3497">
        <w:rPr>
          <w:color w:val="FF0000"/>
        </w:rPr>
        <w:t xml:space="preserve"> </w:t>
      </w:r>
      <w:r w:rsidRPr="000B0B5F">
        <w:t>upplýsingar um mikilvægar reikningsskilaaðferðir og aðrar skýringar.</w:t>
      </w:r>
    </w:p>
    <w:p w14:paraId="65FA4E1B" w14:textId="7FEA9A4A" w:rsidR="00986744" w:rsidRPr="000B0B5F" w:rsidRDefault="00986744" w:rsidP="00986744">
      <w:pPr>
        <w:jc w:val="both"/>
      </w:pPr>
      <w:r w:rsidRPr="000B0B5F">
        <w:t xml:space="preserve">Það er álit okkar að ársreikningurinn gefi glögga mynd af afkomu félagsins á árinu </w:t>
      </w:r>
      <w:r w:rsidRPr="000000B0">
        <w:rPr>
          <w:color w:val="FF0000"/>
        </w:rPr>
        <w:t>20</w:t>
      </w:r>
      <w:r w:rsidR="00FF5DC6" w:rsidRPr="000000B0">
        <w:rPr>
          <w:color w:val="FF0000"/>
        </w:rPr>
        <w:t>2x</w:t>
      </w:r>
      <w:r w:rsidRPr="000B0B5F">
        <w:t>, efnahag þess 31. desember</w:t>
      </w:r>
      <w:r w:rsidRPr="000000B0">
        <w:rPr>
          <w:color w:val="FF0000"/>
        </w:rPr>
        <w:t xml:space="preserve"> 20</w:t>
      </w:r>
      <w:r w:rsidR="00FF5DC6" w:rsidRPr="000000B0">
        <w:rPr>
          <w:color w:val="FF0000"/>
        </w:rPr>
        <w:t>2x</w:t>
      </w:r>
      <w:r w:rsidRPr="000000B0">
        <w:rPr>
          <w:color w:val="FF0000"/>
        </w:rPr>
        <w:t xml:space="preserve"> </w:t>
      </w:r>
      <w:r w:rsidRPr="000B0B5F">
        <w:t xml:space="preserve">og breytingu á handbæru fé á árinu </w:t>
      </w:r>
      <w:r w:rsidRPr="000000B0">
        <w:rPr>
          <w:color w:val="FF0000"/>
        </w:rPr>
        <w:t>20</w:t>
      </w:r>
      <w:r w:rsidR="00FF5DC6" w:rsidRPr="000000B0">
        <w:rPr>
          <w:color w:val="FF0000"/>
        </w:rPr>
        <w:t>0x</w:t>
      </w:r>
      <w:r w:rsidRPr="000000B0">
        <w:rPr>
          <w:color w:val="FF0000"/>
        </w:rPr>
        <w:t xml:space="preserve">, </w:t>
      </w:r>
      <w:r w:rsidRPr="000B0B5F">
        <w:t xml:space="preserve">í samræmi við lög um ársreikninga </w:t>
      </w:r>
      <w:r w:rsidRPr="000000B0">
        <w:rPr>
          <w:color w:val="FF0000"/>
        </w:rPr>
        <w:t>[alþjóðlega reikningsskilastaðla eins og þeir hafa verið samþykktir af Evrópusambandinu</w:t>
      </w:r>
      <w:r w:rsidR="00C8098F" w:rsidRPr="000000B0">
        <w:rPr>
          <w:color w:val="FF0000"/>
        </w:rPr>
        <w:t xml:space="preserve"> og lög um ársreikninga</w:t>
      </w:r>
      <w:r w:rsidRPr="000000B0">
        <w:rPr>
          <w:color w:val="FF0000"/>
        </w:rPr>
        <w:t>].</w:t>
      </w:r>
    </w:p>
    <w:p w14:paraId="662DFDD8" w14:textId="73204CBE" w:rsidR="00FF5DC6" w:rsidRPr="00FF5DC6" w:rsidRDefault="00FF5DC6" w:rsidP="00986744">
      <w:pPr>
        <w:jc w:val="both"/>
        <w:rPr>
          <w:color w:val="00B050"/>
        </w:rPr>
      </w:pPr>
      <w:r w:rsidRPr="000B0B5F">
        <w:t xml:space="preserve">Álit okkar er í samræmi við skýrslu okkar til </w:t>
      </w:r>
      <w:r w:rsidRPr="000B0B5F">
        <w:rPr>
          <w:color w:val="FF0000"/>
        </w:rPr>
        <w:t>[endurskoðunarnefndar/stjórnar].</w:t>
      </w:r>
    </w:p>
    <w:p w14:paraId="351821A4" w14:textId="736FF2C7" w:rsidR="006D5255" w:rsidRPr="006D5255" w:rsidRDefault="00560583" w:rsidP="00FF7A2F">
      <w:pPr>
        <w:jc w:val="both"/>
        <w:rPr>
          <w:b/>
        </w:rPr>
      </w:pPr>
      <w:r>
        <w:rPr>
          <w:b/>
        </w:rPr>
        <w:t xml:space="preserve">Grundvöllur </w:t>
      </w:r>
      <w:r w:rsidR="00BB027C">
        <w:rPr>
          <w:b/>
        </w:rPr>
        <w:t>álits</w:t>
      </w:r>
    </w:p>
    <w:p w14:paraId="11C221C0" w14:textId="77777777" w:rsidR="00FF5DC6" w:rsidRPr="000B0B5F" w:rsidRDefault="00986744" w:rsidP="00537FF6">
      <w:pPr>
        <w:jc w:val="both"/>
      </w:pPr>
      <w:r w:rsidRPr="004F5117">
        <w:t xml:space="preserve">Endurskoðað var í samræmi við alþjóðlega endurskoðunarstaðla. </w:t>
      </w:r>
      <w:r>
        <w:t xml:space="preserve">Ábyrgð okkar samkvæmt þeim stöðlum er </w:t>
      </w:r>
      <w:r w:rsidRPr="000B0B5F">
        <w:t xml:space="preserve">nánar lýst í kaflanum um ábyrgð endurskoðanda hér fyrir neðan. </w:t>
      </w:r>
    </w:p>
    <w:p w14:paraId="067D62DF" w14:textId="25561797" w:rsidR="00FF5DC6" w:rsidRPr="000B0B5F" w:rsidRDefault="00FF5DC6" w:rsidP="00537FF6">
      <w:pPr>
        <w:jc w:val="both"/>
        <w:rPr>
          <w:i/>
          <w:iCs/>
        </w:rPr>
      </w:pPr>
      <w:r w:rsidRPr="000B0B5F">
        <w:rPr>
          <w:i/>
          <w:iCs/>
        </w:rPr>
        <w:t>Óhæði</w:t>
      </w:r>
    </w:p>
    <w:p w14:paraId="28A7E397" w14:textId="631D2C8C" w:rsidR="00C80D31" w:rsidRPr="000B0B5F" w:rsidRDefault="00C80D31" w:rsidP="00C80D31">
      <w:pPr>
        <w:jc w:val="both"/>
      </w:pPr>
      <w:r w:rsidRPr="000B0B5F">
        <w:t xml:space="preserve">Við erum óháð </w:t>
      </w:r>
      <w:r w:rsidRPr="000000B0">
        <w:rPr>
          <w:color w:val="FF0000"/>
        </w:rPr>
        <w:t xml:space="preserve">ABC hf. </w:t>
      </w:r>
      <w:r w:rsidRPr="000B0B5F">
        <w:t>í samræmi við gildandi siðareglur fyrir endurskoðendur á Íslandi og höfum við uppfyllt ákvæði þeirra.</w:t>
      </w:r>
    </w:p>
    <w:p w14:paraId="1DAF3030" w14:textId="6956A97F" w:rsidR="00FF5DC6" w:rsidRPr="000B0B5F" w:rsidRDefault="00FF5DC6" w:rsidP="00FF5DC6">
      <w:pPr>
        <w:jc w:val="both"/>
      </w:pPr>
      <w:r w:rsidRPr="000B0B5F">
        <w:t xml:space="preserve">Samkvæmt okkar bestu vissu, lýsum við yfir að önnur þjónusta sem við höfum veitt félaginu er í samræmi við ákvæði íslenskra laga og reglna og að við höfum ekki veitt þjónustu sem óheimilt er að veita samkvæmt ákvæðum 5.1. gr. Evrópureglugerðar nr. 537/2014. </w:t>
      </w:r>
    </w:p>
    <w:p w14:paraId="7B7AAE45" w14:textId="5A437A8E" w:rsidR="00FF5DC6" w:rsidRPr="000B0B5F" w:rsidRDefault="00FF5DC6" w:rsidP="00FF5DC6">
      <w:pPr>
        <w:jc w:val="both"/>
        <w:rPr>
          <w:i/>
          <w:iCs/>
          <w:color w:val="FF0000"/>
        </w:rPr>
      </w:pPr>
      <w:r w:rsidRPr="000B0B5F">
        <w:rPr>
          <w:i/>
          <w:iCs/>
          <w:color w:val="FF0000"/>
        </w:rPr>
        <w:t>[Undantekning frá framansögðu er þjónusta sem veitt var vegna xxx og metin er óveruleg. Endurskoðunarnefnd hefur verið upplýst um þjónustuna sem er lokið [</w:t>
      </w:r>
      <w:proofErr w:type="spellStart"/>
      <w:r w:rsidRPr="000B0B5F">
        <w:rPr>
          <w:i/>
          <w:iCs/>
          <w:color w:val="FF0000"/>
        </w:rPr>
        <w:t>terminated</w:t>
      </w:r>
      <w:proofErr w:type="spellEnd"/>
      <w:r w:rsidRPr="000B0B5F">
        <w:rPr>
          <w:i/>
          <w:iCs/>
          <w:color w:val="FF0000"/>
        </w:rPr>
        <w:t xml:space="preserve">]. </w:t>
      </w:r>
      <w:r w:rsidR="00986744" w:rsidRPr="000B0B5F">
        <w:rPr>
          <w:i/>
          <w:iCs/>
          <w:color w:val="FF0000"/>
        </w:rPr>
        <w:t xml:space="preserve"> </w:t>
      </w:r>
    </w:p>
    <w:p w14:paraId="69C18A5A" w14:textId="1D080D9D" w:rsidR="00FF5DC6" w:rsidRPr="000B0B5F" w:rsidRDefault="00FF5DC6" w:rsidP="00FF5DC6">
      <w:pPr>
        <w:jc w:val="both"/>
        <w:rPr>
          <w:i/>
          <w:iCs/>
          <w:color w:val="FF0000"/>
        </w:rPr>
      </w:pPr>
      <w:r w:rsidRPr="000B0B5F">
        <w:rPr>
          <w:i/>
          <w:iCs/>
          <w:color w:val="FF0000"/>
        </w:rPr>
        <w:t>[EF ekki er gerð grein fyrir annarri þjónustu í skýringu eða skýrslu stjórnar ber að gera grein fyrir henni hér]</w:t>
      </w:r>
    </w:p>
    <w:p w14:paraId="1FDDCA2B" w14:textId="3CB15E47" w:rsidR="00537FF6" w:rsidRPr="00FF5DC6" w:rsidRDefault="00986744" w:rsidP="00FF5DC6">
      <w:pPr>
        <w:jc w:val="both"/>
      </w:pPr>
      <w:r w:rsidRPr="00FF5DC6">
        <w:t>Við teljum að við endurskoðunina höfum við aflað nægilegra og viðeigandi gagna til að byggja álit okkar á.</w:t>
      </w:r>
    </w:p>
    <w:p w14:paraId="0C61D2B9" w14:textId="2DA28234" w:rsidR="00537FF6" w:rsidRPr="00537FF6" w:rsidRDefault="006602BF" w:rsidP="00537FF6">
      <w:pPr>
        <w:spacing w:line="480" w:lineRule="auto"/>
        <w:jc w:val="both"/>
        <w:rPr>
          <w:color w:val="FF0000"/>
        </w:rPr>
      </w:pPr>
      <w:r>
        <w:rPr>
          <w:b/>
          <w:color w:val="FF0000"/>
        </w:rPr>
        <w:t>[</w:t>
      </w:r>
      <w:r w:rsidR="00537FF6">
        <w:rPr>
          <w:b/>
          <w:color w:val="FF0000"/>
        </w:rPr>
        <w:t>Rekstrarhæfi</w:t>
      </w:r>
      <w:r w:rsidR="00537FF6">
        <w:rPr>
          <w:rFonts w:ascii="Arial" w:hAnsi="Arial" w:cs="Arial"/>
          <w:i/>
          <w:iCs/>
          <w:color w:val="FF0000"/>
        </w:rPr>
        <w:br/>
      </w:r>
      <w:r w:rsidR="00537FF6">
        <w:rPr>
          <w:color w:val="FF0000"/>
        </w:rPr>
        <w:t>Þegar það er viðeigandi skal endurskoðandinn fjalla um rekst</w:t>
      </w:r>
      <w:r>
        <w:rPr>
          <w:color w:val="FF0000"/>
        </w:rPr>
        <w:t>rarhæfi sbr. ISA 570 (</w:t>
      </w:r>
      <w:proofErr w:type="spellStart"/>
      <w:r>
        <w:rPr>
          <w:color w:val="FF0000"/>
        </w:rPr>
        <w:t>revised</w:t>
      </w:r>
      <w:proofErr w:type="spellEnd"/>
      <w:r>
        <w:rPr>
          <w:color w:val="FF0000"/>
        </w:rPr>
        <w:t>).]</w:t>
      </w:r>
    </w:p>
    <w:p w14:paraId="176EC00B" w14:textId="77777777" w:rsidR="00C80D31" w:rsidRDefault="00C80D31" w:rsidP="000F023F">
      <w:pPr>
        <w:rPr>
          <w:b/>
        </w:rPr>
      </w:pPr>
    </w:p>
    <w:p w14:paraId="06811390" w14:textId="77777777" w:rsidR="000B0B5F" w:rsidRDefault="000B0B5F">
      <w:pPr>
        <w:rPr>
          <w:b/>
        </w:rPr>
      </w:pPr>
      <w:r>
        <w:rPr>
          <w:b/>
        </w:rPr>
        <w:br w:type="page"/>
      </w:r>
    </w:p>
    <w:p w14:paraId="0C78DBBA" w14:textId="1165B944" w:rsidR="000F023F" w:rsidRPr="000F023F" w:rsidRDefault="000F023F" w:rsidP="000F023F">
      <w:pPr>
        <w:rPr>
          <w:b/>
        </w:rPr>
      </w:pPr>
      <w:r w:rsidRPr="000F023F">
        <w:rPr>
          <w:b/>
        </w:rPr>
        <w:lastRenderedPageBreak/>
        <w:t>Lykilatriði</w:t>
      </w:r>
      <w:r>
        <w:rPr>
          <w:b/>
        </w:rPr>
        <w:t xml:space="preserve"> </w:t>
      </w:r>
      <w:r w:rsidR="00052E55">
        <w:rPr>
          <w:b/>
        </w:rPr>
        <w:t>endurskoðunarinnar</w:t>
      </w:r>
    </w:p>
    <w:p w14:paraId="2979D86A" w14:textId="329885D2" w:rsidR="0042006C" w:rsidRPr="00164169" w:rsidRDefault="000F023F" w:rsidP="00986744">
      <w:pPr>
        <w:jc w:val="both"/>
        <w:rPr>
          <w:rFonts w:asciiTheme="majorHAnsi" w:hAnsiTheme="majorHAnsi" w:cs="Arial"/>
          <w:color w:val="FF0000"/>
        </w:rPr>
      </w:pPr>
      <w:r w:rsidRPr="000F023F">
        <w:t xml:space="preserve">Lykilatriði </w:t>
      </w:r>
      <w:r w:rsidR="00052E55">
        <w:t>endurskoðunarinnar</w:t>
      </w:r>
      <w:r w:rsidRPr="000F023F">
        <w:t xml:space="preserve"> eru þau atriði, sem að okkar faglega mati, hafa mesta þýðingu fyrir endurskoðun okkar á ársreikningi félagsins árið </w:t>
      </w:r>
      <w:r w:rsidRPr="000000B0">
        <w:rPr>
          <w:color w:val="FF0000"/>
        </w:rPr>
        <w:t>20</w:t>
      </w:r>
      <w:r w:rsidR="000000B0" w:rsidRPr="000000B0">
        <w:rPr>
          <w:color w:val="FF0000"/>
        </w:rPr>
        <w:t>xx</w:t>
      </w:r>
      <w:r w:rsidRPr="000F023F">
        <w:t xml:space="preserve">. Þessi atriði voru yfirfarin við endurskoðun á  ársreikningnum </w:t>
      </w:r>
      <w:r w:rsidR="00C8098F">
        <w:t>og höfð til hliðsjónar við ákvörðun</w:t>
      </w:r>
      <w:r w:rsidRPr="000F023F">
        <w:t xml:space="preserve"> á viðeigandi áliti á hann</w:t>
      </w:r>
      <w:r w:rsidR="00C8098F">
        <w:t>. Í áritun okkar</w:t>
      </w:r>
      <w:r w:rsidRPr="000F023F">
        <w:t xml:space="preserve"> látum við ekki í ljós sérstakt álit á hverju þeirra fyrir sig.</w:t>
      </w:r>
      <w:r w:rsidR="0042006C">
        <w:t xml:space="preserve"> </w:t>
      </w:r>
    </w:p>
    <w:p w14:paraId="483AB7C9" w14:textId="78E40FD4" w:rsidR="003B069F" w:rsidRDefault="00B05547" w:rsidP="00B05547">
      <w:pPr>
        <w:rPr>
          <w:rFonts w:asciiTheme="majorHAnsi" w:hAnsiTheme="majorHAnsi" w:cs="Arial"/>
          <w:i/>
          <w:color w:val="FF0000"/>
        </w:rPr>
      </w:pPr>
      <w:r w:rsidRPr="003B069F">
        <w:rPr>
          <w:rFonts w:asciiTheme="majorHAnsi" w:hAnsiTheme="majorHAnsi" w:cs="Arial"/>
          <w:i/>
          <w:color w:val="FF0000"/>
        </w:rPr>
        <w:t xml:space="preserve">Lýsing á lykilatriðum </w:t>
      </w:r>
      <w:r w:rsidR="00052E55">
        <w:rPr>
          <w:rFonts w:asciiTheme="majorHAnsi" w:hAnsiTheme="majorHAnsi" w:cs="Arial"/>
          <w:i/>
          <w:color w:val="FF0000"/>
        </w:rPr>
        <w:t xml:space="preserve">endurskoðunarinnar </w:t>
      </w:r>
      <w:r w:rsidR="003B069F">
        <w:rPr>
          <w:rFonts w:asciiTheme="majorHAnsi" w:hAnsiTheme="majorHAnsi" w:cs="Arial"/>
          <w:i/>
          <w:color w:val="FF0000"/>
        </w:rPr>
        <w:t>sk</w:t>
      </w:r>
      <w:r w:rsidR="00052E55">
        <w:rPr>
          <w:rFonts w:asciiTheme="majorHAnsi" w:hAnsiTheme="majorHAnsi" w:cs="Arial"/>
          <w:i/>
          <w:color w:val="FF0000"/>
        </w:rPr>
        <w:t>al</w:t>
      </w:r>
      <w:r w:rsidR="003B069F">
        <w:rPr>
          <w:rFonts w:asciiTheme="majorHAnsi" w:hAnsiTheme="majorHAnsi" w:cs="Arial"/>
          <w:i/>
          <w:color w:val="FF0000"/>
        </w:rPr>
        <w:t xml:space="preserve"> uppfylla eftirfarandi:</w:t>
      </w:r>
    </w:p>
    <w:p w14:paraId="5B2D5D68" w14:textId="2FAB7E2E" w:rsidR="003B069F" w:rsidRPr="003B069F" w:rsidRDefault="003B069F" w:rsidP="003B069F">
      <w:pPr>
        <w:pStyle w:val="Mlsgreinlista"/>
        <w:numPr>
          <w:ilvl w:val="0"/>
          <w:numId w:val="3"/>
        </w:numPr>
        <w:rPr>
          <w:rFonts w:asciiTheme="majorHAnsi" w:hAnsiTheme="majorHAnsi" w:cs="Arial"/>
          <w:i/>
          <w:color w:val="FF0000"/>
          <w:lang w:val="is-IS"/>
        </w:rPr>
      </w:pPr>
      <w:r w:rsidRPr="003B069F">
        <w:rPr>
          <w:rFonts w:asciiTheme="majorHAnsi" w:hAnsiTheme="majorHAnsi" w:cs="Arial"/>
          <w:i/>
          <w:color w:val="FF0000"/>
          <w:lang w:val="is-IS"/>
        </w:rPr>
        <w:t>T</w:t>
      </w:r>
      <w:r w:rsidR="00B05547" w:rsidRPr="003B069F">
        <w:rPr>
          <w:rFonts w:asciiTheme="majorHAnsi" w:hAnsiTheme="majorHAnsi" w:cs="Arial"/>
          <w:i/>
          <w:color w:val="FF0000"/>
          <w:lang w:val="is-IS"/>
        </w:rPr>
        <w:t>ilvísun í viðeigandi skýringa</w:t>
      </w:r>
      <w:r w:rsidRPr="003B069F">
        <w:rPr>
          <w:rFonts w:asciiTheme="majorHAnsi" w:hAnsiTheme="majorHAnsi" w:cs="Arial"/>
          <w:i/>
          <w:color w:val="FF0000"/>
          <w:lang w:val="is-IS"/>
        </w:rPr>
        <w:t>r í ársreikningi</w:t>
      </w:r>
      <w:r w:rsidR="00C8098F">
        <w:rPr>
          <w:rFonts w:asciiTheme="majorHAnsi" w:hAnsiTheme="majorHAnsi" w:cs="Arial"/>
          <w:i/>
          <w:color w:val="FF0000"/>
          <w:lang w:val="is-IS"/>
        </w:rPr>
        <w:t>, ef viðeigandi</w:t>
      </w:r>
      <w:r w:rsidRPr="003B069F">
        <w:rPr>
          <w:rFonts w:asciiTheme="majorHAnsi" w:hAnsiTheme="majorHAnsi" w:cs="Arial"/>
          <w:i/>
          <w:color w:val="FF0000"/>
          <w:lang w:val="is-IS"/>
        </w:rPr>
        <w:t>.</w:t>
      </w:r>
    </w:p>
    <w:p w14:paraId="2830AFC9" w14:textId="23138EC3" w:rsidR="003B069F" w:rsidRPr="003B069F" w:rsidRDefault="003B069F" w:rsidP="003B069F">
      <w:pPr>
        <w:pStyle w:val="Mlsgreinlista"/>
        <w:numPr>
          <w:ilvl w:val="0"/>
          <w:numId w:val="3"/>
        </w:numPr>
        <w:rPr>
          <w:rFonts w:asciiTheme="majorHAnsi" w:hAnsiTheme="majorHAnsi" w:cs="Arial"/>
          <w:i/>
          <w:color w:val="FF0000"/>
          <w:lang w:val="is-IS"/>
        </w:rPr>
      </w:pPr>
      <w:r w:rsidRPr="003B069F">
        <w:rPr>
          <w:rFonts w:asciiTheme="majorHAnsi" w:hAnsiTheme="majorHAnsi"/>
          <w:i/>
          <w:color w:val="FF0000"/>
          <w:lang w:val="is-IS"/>
        </w:rPr>
        <w:t>Af hverju atriðin voru talin</w:t>
      </w:r>
      <w:r w:rsidR="00B05547" w:rsidRPr="003B069F">
        <w:rPr>
          <w:rFonts w:asciiTheme="majorHAnsi" w:hAnsiTheme="majorHAnsi"/>
          <w:i/>
          <w:color w:val="FF0000"/>
          <w:lang w:val="is-IS"/>
        </w:rPr>
        <w:t xml:space="preserve"> hafa mikla þýðingu í endursko</w:t>
      </w:r>
      <w:r w:rsidRPr="003B069F">
        <w:rPr>
          <w:rFonts w:asciiTheme="majorHAnsi" w:hAnsiTheme="majorHAnsi"/>
          <w:i/>
          <w:color w:val="FF0000"/>
          <w:lang w:val="is-IS"/>
        </w:rPr>
        <w:t>ðuninni og þess vegna skilgreind</w:t>
      </w:r>
      <w:r w:rsidR="00B05547" w:rsidRPr="003B069F">
        <w:rPr>
          <w:rFonts w:asciiTheme="majorHAnsi" w:hAnsiTheme="majorHAnsi"/>
          <w:i/>
          <w:color w:val="FF0000"/>
          <w:lang w:val="is-IS"/>
        </w:rPr>
        <w:t xml:space="preserve"> lykilatriði í endurskoðun</w:t>
      </w:r>
      <w:r w:rsidRPr="003B069F">
        <w:rPr>
          <w:rFonts w:asciiTheme="majorHAnsi" w:hAnsiTheme="majorHAnsi"/>
          <w:i/>
          <w:color w:val="FF0000"/>
          <w:lang w:val="is-IS"/>
        </w:rPr>
        <w:t>.</w:t>
      </w:r>
    </w:p>
    <w:p w14:paraId="7CF32E65" w14:textId="502316C8" w:rsidR="00774A33" w:rsidRPr="00485ED3" w:rsidRDefault="003B069F" w:rsidP="00485ED3">
      <w:pPr>
        <w:pStyle w:val="Mlsgreinlista"/>
        <w:numPr>
          <w:ilvl w:val="0"/>
          <w:numId w:val="3"/>
        </w:numPr>
        <w:rPr>
          <w:rFonts w:asciiTheme="majorHAnsi" w:hAnsiTheme="majorHAnsi" w:cs="Arial"/>
          <w:i/>
          <w:color w:val="FF0000"/>
          <w:lang w:val="is-IS"/>
        </w:rPr>
      </w:pPr>
      <w:r w:rsidRPr="003B069F">
        <w:rPr>
          <w:rFonts w:asciiTheme="majorHAnsi" w:hAnsiTheme="majorHAnsi" w:cs="Arial"/>
          <w:i/>
          <w:color w:val="FF0000"/>
          <w:lang w:val="is-IS"/>
        </w:rPr>
        <w:t>H</w:t>
      </w:r>
      <w:r w:rsidR="00B05547" w:rsidRPr="003B069F">
        <w:rPr>
          <w:rFonts w:asciiTheme="majorHAnsi" w:hAnsiTheme="majorHAnsi"/>
          <w:i/>
          <w:color w:val="FF0000"/>
          <w:lang w:val="is-IS"/>
        </w:rPr>
        <w:t>vernig lykilatriðin voru endurskoðuð.</w:t>
      </w:r>
    </w:p>
    <w:p w14:paraId="6D2DC6E7" w14:textId="77777777" w:rsidR="00485ED3" w:rsidRPr="00485ED3" w:rsidRDefault="00485ED3" w:rsidP="00485ED3">
      <w:pPr>
        <w:pStyle w:val="Mlsgreinlista"/>
        <w:rPr>
          <w:rFonts w:asciiTheme="majorHAnsi" w:hAnsiTheme="majorHAnsi" w:cs="Arial"/>
          <w:i/>
          <w:color w:val="FF0000"/>
          <w:lang w:val="is-IS"/>
        </w:rPr>
      </w:pPr>
    </w:p>
    <w:p w14:paraId="251B5D94" w14:textId="1EC093C4" w:rsidR="005F5A4A" w:rsidRDefault="00A6338A" w:rsidP="00FF7A2F">
      <w:pPr>
        <w:jc w:val="both"/>
        <w:rPr>
          <w:b/>
        </w:rPr>
      </w:pPr>
      <w:r>
        <w:rPr>
          <w:b/>
        </w:rPr>
        <w:t>Ábyrgð stjórnar og framkvæmdastj</w:t>
      </w:r>
      <w:r w:rsidR="005F5A4A">
        <w:rPr>
          <w:b/>
        </w:rPr>
        <w:t>óra á ársreikningnum</w:t>
      </w:r>
    </w:p>
    <w:p w14:paraId="598B977A" w14:textId="6BA98155" w:rsidR="00986744" w:rsidRDefault="00986744" w:rsidP="0098674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FF7A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Stjórn og framkvæmdastjóri eru ábyrg fyrir gerð og framsetningu ársreiknings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ins</w:t>
      </w:r>
      <w:r w:rsidRPr="00FF7A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í samræmi við lög um ársreikninga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[alþjóðlega reikningsskilastaðla eins og þeir hafa verið samþykktir af Evrópusambandinu</w:t>
      </w:r>
      <w:r w:rsidR="00C8098F"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og lög um ársreikninga</w:t>
      </w:r>
      <w:r w:rsidRPr="000000B0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]. </w:t>
      </w:r>
      <w:r w:rsidRPr="00FF7A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Stjórn og framkvæmdastjóri eru einnig ábyrg fyrir því innra eftirliti sem nauðsynlegt er varðandi gerð og framsetningu ársreiknings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ins</w:t>
      </w:r>
      <w:r w:rsidRPr="00FF7A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 þannig að hann sé án verulegra annmarka, hvort sem er vegna sviksemi eða mistaka.</w:t>
      </w:r>
    </w:p>
    <w:p w14:paraId="5B3F0447" w14:textId="77777777" w:rsidR="00986744" w:rsidRPr="00FF7A2F" w:rsidRDefault="00986744" w:rsidP="0098674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1B93F348" w14:textId="3327D24E" w:rsidR="00986744" w:rsidRDefault="00986744" w:rsidP="00986744">
      <w:pPr>
        <w:jc w:val="both"/>
      </w:pPr>
      <w:r>
        <w:t xml:space="preserve">Við gerð ársreikningsins eru stjórn og framkvæmdastjóri ábyrg fyrir því að meta rekstrarhæfi </w:t>
      </w:r>
      <w:r w:rsidRPr="000000B0">
        <w:rPr>
          <w:color w:val="FF0000"/>
        </w:rPr>
        <w:t xml:space="preserve">ABC hf. </w:t>
      </w:r>
      <w:r>
        <w:t xml:space="preserve">Ef við á, skulu stjórn og framkvæmdastjóri setja fram viðeigandi skýringar um </w:t>
      </w:r>
      <w:r w:rsidR="00A446CB">
        <w:t>r</w:t>
      </w:r>
      <w:r>
        <w:t xml:space="preserve">ekstrarhæfi og hvers vegna </w:t>
      </w:r>
      <w:r w:rsidR="00C8098F">
        <w:t>ákveðið var</w:t>
      </w:r>
      <w:r>
        <w:t xml:space="preserve"> að beita forsendunni um rekstrarhæfi við gerð og framsetningu ársreikningsins, nema stjór</w:t>
      </w:r>
      <w:r w:rsidR="00052E55">
        <w:t>n og framkvæmdastjóri</w:t>
      </w:r>
      <w:r>
        <w:t xml:space="preserve"> hafi ákveðið að</w:t>
      </w:r>
      <w:r w:rsidR="0074511F">
        <w:t xml:space="preserve"> leysa félagið upp eða</w:t>
      </w:r>
      <w:r>
        <w:t xml:space="preserve"> hætta starfsemi</w:t>
      </w:r>
      <w:r w:rsidR="0074511F">
        <w:t>,</w:t>
      </w:r>
      <w:r>
        <w:t xml:space="preserve"> eða hafa enga aðra raunhæfa möguleika en að gera það. </w:t>
      </w:r>
    </w:p>
    <w:p w14:paraId="15E8E2AE" w14:textId="57784F1D" w:rsidR="00986744" w:rsidRDefault="00986744" w:rsidP="00986744">
      <w:pPr>
        <w:jc w:val="both"/>
      </w:pPr>
      <w:r>
        <w:t xml:space="preserve">Stjórn </w:t>
      </w:r>
      <w:r w:rsidRPr="000000B0">
        <w:rPr>
          <w:color w:val="FF0000"/>
        </w:rPr>
        <w:t xml:space="preserve">[og endurskoðunarnefnd] </w:t>
      </w:r>
      <w:r>
        <w:t>skal</w:t>
      </w:r>
      <w:r w:rsidR="0074511F">
        <w:t xml:space="preserve"> </w:t>
      </w:r>
      <w:r w:rsidR="0074511F" w:rsidRPr="000000B0">
        <w:rPr>
          <w:color w:val="FF0000"/>
        </w:rPr>
        <w:t>[skulu]</w:t>
      </w:r>
      <w:r w:rsidRPr="000000B0">
        <w:rPr>
          <w:color w:val="FF0000"/>
        </w:rPr>
        <w:t xml:space="preserve"> </w:t>
      </w:r>
      <w:r>
        <w:t xml:space="preserve">hafa eftirlit með gerð og framsetningu ársreikningsins. </w:t>
      </w:r>
    </w:p>
    <w:p w14:paraId="37A89738" w14:textId="5E7662FD" w:rsidR="006D5255" w:rsidRPr="006D5255" w:rsidRDefault="00FF7A2F" w:rsidP="00FF7A2F">
      <w:pPr>
        <w:jc w:val="both"/>
        <w:rPr>
          <w:b/>
        </w:rPr>
      </w:pPr>
      <w:r>
        <w:rPr>
          <w:b/>
        </w:rPr>
        <w:t xml:space="preserve">Ábyrgð endurskoðanda á </w:t>
      </w:r>
      <w:r w:rsidR="000D2EEC">
        <w:rPr>
          <w:b/>
        </w:rPr>
        <w:t xml:space="preserve">endurskoðun </w:t>
      </w:r>
      <w:r>
        <w:rPr>
          <w:b/>
        </w:rPr>
        <w:t>ársreikning</w:t>
      </w:r>
      <w:r w:rsidR="000D2EEC">
        <w:rPr>
          <w:b/>
        </w:rPr>
        <w:t>sins</w:t>
      </w:r>
      <w:r w:rsidR="006D5255" w:rsidRPr="006D5255">
        <w:rPr>
          <w:b/>
        </w:rPr>
        <w:t xml:space="preserve"> </w:t>
      </w:r>
    </w:p>
    <w:p w14:paraId="71674412" w14:textId="4E46571B" w:rsidR="00986744" w:rsidRPr="00A12E60" w:rsidRDefault="00986744" w:rsidP="00986744">
      <w:pPr>
        <w:pStyle w:val="Default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_Hlk148095896"/>
      <w:r w:rsidRPr="00A12E6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Markmið okkar er </w:t>
      </w:r>
      <w:r w:rsidR="0074511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að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afla </w:t>
      </w:r>
      <w:r w:rsidR="000A480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hæfi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legrar vissu um að ársreikningurinn sé án verulegra annmarka, </w:t>
      </w:r>
      <w:r w:rsidRPr="00A12E6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hvort sem er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af völdum sviksemi eða mistaka og að gefa út áritun sem felur í sér álit okkar.  </w:t>
      </w:r>
    </w:p>
    <w:p w14:paraId="21AB6000" w14:textId="004AD865" w:rsidR="00986744" w:rsidRDefault="000A4800" w:rsidP="00986744">
      <w:pPr>
        <w:jc w:val="both"/>
      </w:pPr>
      <w:r>
        <w:t>Hæfileg</w:t>
      </w:r>
      <w:r w:rsidR="00986744">
        <w:t xml:space="preserve"> vissa er mikil vissa, en ekki trygging þess að endurskoðun framkvæmd í samræmi við alþjóðlega endurskoðunarstaðla muni uppgötva alla verulega</w:t>
      </w:r>
      <w:r w:rsidR="00075A9B">
        <w:t xml:space="preserve"> annmarka</w:t>
      </w:r>
      <w:r w:rsidR="00986744">
        <w:t xml:space="preserve"> séu þ</w:t>
      </w:r>
      <w:r w:rsidR="00075A9B">
        <w:t>eir</w:t>
      </w:r>
      <w:r w:rsidR="00986744">
        <w:t xml:space="preserve"> til staðar. </w:t>
      </w:r>
      <w:r w:rsidR="00075A9B">
        <w:t>Annmarkar</w:t>
      </w:r>
      <w:r w:rsidR="00986744">
        <w:t xml:space="preserve"> geta orðið vegna sviksemi</w:t>
      </w:r>
      <w:r w:rsidR="00075A9B">
        <w:t xml:space="preserve"> eða mistaka</w:t>
      </w:r>
      <w:r w:rsidR="00986744">
        <w:t xml:space="preserve"> og eru álitn</w:t>
      </w:r>
      <w:r w:rsidR="00075A9B">
        <w:t>ir</w:t>
      </w:r>
      <w:r w:rsidR="00986744">
        <w:t xml:space="preserve"> veruleg</w:t>
      </w:r>
      <w:r w:rsidR="00075A9B">
        <w:t>i</w:t>
      </w:r>
      <w:r w:rsidR="00986744">
        <w:t>r ef þ</w:t>
      </w:r>
      <w:r w:rsidR="00075A9B">
        <w:t>eir</w:t>
      </w:r>
      <w:r w:rsidR="00986744" w:rsidRPr="00E6300F">
        <w:t xml:space="preserve"> </w:t>
      </w:r>
      <w:r w:rsidR="00986744">
        <w:t>gætu haft áhrif á fjárhagslega ákvarðanatöku notenda ársreikningsins, ein</w:t>
      </w:r>
      <w:r w:rsidR="00075A9B">
        <w:t>i</w:t>
      </w:r>
      <w:r w:rsidR="00986744">
        <w:t>r og sér eða samanlagð</w:t>
      </w:r>
      <w:r w:rsidR="00075A9B">
        <w:t>i</w:t>
      </w:r>
      <w:r w:rsidR="00986744">
        <w:t xml:space="preserve">r.   </w:t>
      </w:r>
    </w:p>
    <w:p w14:paraId="0A9DD3F9" w14:textId="6E9EDC29" w:rsidR="00A6338A" w:rsidRDefault="00986744" w:rsidP="00A6338A">
      <w:pPr>
        <w:jc w:val="both"/>
      </w:pPr>
      <w:r>
        <w:t>Endurskoðun okkar í samræmi við alþjóðlega endurskoðunarstaðla byggir á</w:t>
      </w:r>
      <w:r w:rsidR="0074511F">
        <w:t xml:space="preserve"> faglegri dómgreind og beitum</w:t>
      </w:r>
      <w:r>
        <w:t xml:space="preserve"> við faglegri</w:t>
      </w:r>
      <w:r w:rsidR="000A4800">
        <w:t xml:space="preserve"> efahyggju </w:t>
      </w:r>
      <w:r>
        <w:t>í gegnum endurskoðunina. Við framkvæmum einnig eftirfarandi:</w:t>
      </w:r>
    </w:p>
    <w:p w14:paraId="05146ECB" w14:textId="23EEDEE5" w:rsidR="00986744" w:rsidRDefault="00986744" w:rsidP="00986744">
      <w:pPr>
        <w:jc w:val="both"/>
      </w:pPr>
      <w:r>
        <w:t>• Greinum og metum hættuna á veruleg</w:t>
      </w:r>
      <w:r w:rsidR="00075A9B">
        <w:t>um annmörkum</w:t>
      </w:r>
      <w:r>
        <w:t xml:space="preserve"> í ársreikningnum, hvort sem er vegna sviksemi</w:t>
      </w:r>
      <w:r w:rsidR="00075A9B">
        <w:t xml:space="preserve"> eða mistaka</w:t>
      </w:r>
      <w:r>
        <w:t xml:space="preserve">, hönnum og framkvæmum endurskoðunaraðgerðir til að bregðast við þeim hættum og öflum endurskoðunargagna sem eru nægjanleg og viðeigandi til að byggja álit okkar á. Hættan á að uppgötva ekki verulega </w:t>
      </w:r>
      <w:r w:rsidR="00075A9B">
        <w:t>annmarka</w:t>
      </w:r>
      <w:r>
        <w:t xml:space="preserve"> vegna sviksemi er meiri en að uppgötva ekki </w:t>
      </w:r>
      <w:r w:rsidR="00075A9B">
        <w:t>annmarka</w:t>
      </w:r>
      <w:r>
        <w:t xml:space="preserve"> vegna mistaka, þar sem sviksemi getur falið í sér samsæri, skjalafals, misvísandi framsetningu ársreiknings,</w:t>
      </w:r>
      <w:r w:rsidRPr="005004A9">
        <w:t xml:space="preserve"> </w:t>
      </w:r>
      <w:r>
        <w:t xml:space="preserve">að einhverju sé viljandi sleppt eða að farið sé </w:t>
      </w:r>
      <w:proofErr w:type="spellStart"/>
      <w:r>
        <w:t>framhjá</w:t>
      </w:r>
      <w:proofErr w:type="spellEnd"/>
      <w:r>
        <w:t xml:space="preserve"> innri eftirlitsaðgerðum. </w:t>
      </w:r>
    </w:p>
    <w:bookmarkEnd w:id="0"/>
    <w:p w14:paraId="7BEB2807" w14:textId="66798BC4" w:rsidR="00986744" w:rsidRDefault="00986744" w:rsidP="00986744">
      <w:pPr>
        <w:jc w:val="both"/>
      </w:pPr>
      <w:r>
        <w:t xml:space="preserve">• Öflum skilnings á innra eftirliti, sem snertir endurskoðunina, í þeim tilgangi að </w:t>
      </w:r>
      <w:r w:rsidR="00075A9B">
        <w:t>skipuleggja</w:t>
      </w:r>
      <w:r>
        <w:t xml:space="preserve"> viðeigandi endurskoðunaraðgerðir, en ekki í þeim tilgangi að veita álit á virkni innra eftirlits félagsins. </w:t>
      </w:r>
    </w:p>
    <w:p w14:paraId="076B7CEC" w14:textId="6C78EF51" w:rsidR="00986744" w:rsidRDefault="00986744" w:rsidP="00986744">
      <w:pPr>
        <w:jc w:val="both"/>
      </w:pPr>
      <w:r>
        <w:lastRenderedPageBreak/>
        <w:t>• Metum hvort reikningsskilaaðferðir sem notaðar eru</w:t>
      </w:r>
      <w:r w:rsidR="003455E1">
        <w:t>, og tengdar skýringar,</w:t>
      </w:r>
      <w:r>
        <w:t xml:space="preserve"> séu viðeigandi og hvort </w:t>
      </w:r>
      <w:proofErr w:type="spellStart"/>
      <w:r>
        <w:t>reikningshaldslegt</w:t>
      </w:r>
      <w:proofErr w:type="spellEnd"/>
      <w:r>
        <w:t xml:space="preserve"> mat stjórnenda sé raunhæft. </w:t>
      </w:r>
    </w:p>
    <w:p w14:paraId="41A41E42" w14:textId="3BC75400" w:rsidR="00986744" w:rsidRDefault="00986744" w:rsidP="00986744">
      <w:pPr>
        <w:jc w:val="both"/>
      </w:pPr>
      <w:r>
        <w:t xml:space="preserve">• Ályktum um notkun stjórnenda á forsendunni um rekstrarhæfi og metum á grundvelli endurskoðunarinnar hvort verulegur vafi leiki á rekstrarhæfi eða hvort aðstæður séu til staðar sem gætu valdið verulegum efasemdum um rekstrarhæfi. Ef við teljum að verulegur vafi leiki á rekstrarhæfi ber okkur að vekja sérstaka athygli á viðeigandi skýringum ársreikningsins í áritun okkar. Ef slíkar skýringar eru ófullnægjandi þurfum við að víkja frá fyrirvaralausri áritun. Niðurstaða okkar byggir á endurskoðunargögnum sem aflað er fram að dagsetningu áritunar okkar. Engu að síður geta atburðir eða aðstæður í framtíðinni valdið óvissu um rekstrarhæfi félagsins. </w:t>
      </w:r>
    </w:p>
    <w:p w14:paraId="5029B07A" w14:textId="1832B6C2" w:rsidR="00986744" w:rsidRDefault="00986744" w:rsidP="00986744">
      <w:pPr>
        <w:jc w:val="both"/>
      </w:pPr>
      <w:r>
        <w:t>• Metum í heild sinni hvort ársreikningurinn gefi glögg</w:t>
      </w:r>
      <w:r w:rsidR="003455E1">
        <w:t>a mynd af undirliggjandi viðskiptum</w:t>
      </w:r>
      <w:r>
        <w:t xml:space="preserve"> og at</w:t>
      </w:r>
      <w:r w:rsidR="000034BE">
        <w:t>burðum, m</w:t>
      </w:r>
      <w:r>
        <w:t>etum framsetningu, uppbyggingu, innihald og þar með talið skýringar með tilliti til glöggrar myndar.</w:t>
      </w:r>
    </w:p>
    <w:p w14:paraId="6D5164C3" w14:textId="4A40748B" w:rsidR="006602BF" w:rsidRPr="006602BF" w:rsidRDefault="006602BF" w:rsidP="00986744">
      <w:pPr>
        <w:jc w:val="both"/>
        <w:rPr>
          <w:color w:val="FF0000"/>
        </w:rPr>
      </w:pPr>
      <w:r>
        <w:rPr>
          <w:color w:val="FF0000"/>
        </w:rPr>
        <w:t>[</w:t>
      </w:r>
      <w:r w:rsidRPr="006602BF">
        <w:rPr>
          <w:color w:val="FF0000"/>
        </w:rPr>
        <w:t xml:space="preserve">• </w:t>
      </w:r>
      <w:r>
        <w:rPr>
          <w:color w:val="FF0000"/>
        </w:rPr>
        <w:t>Öflum fullnægjandi endurskoðunargagna, vegna fjárhagsupplýsinga eininga innan samstæðunnar, til að geta látið í ljós álit á samstæðuársreikning</w:t>
      </w:r>
      <w:r w:rsidR="00A110CE">
        <w:rPr>
          <w:color w:val="FF0000"/>
        </w:rPr>
        <w:t>i. Við erum ábyrg fyrir skipulagi, umsjón og framgangi</w:t>
      </w:r>
      <w:r>
        <w:rPr>
          <w:color w:val="FF0000"/>
        </w:rPr>
        <w:t xml:space="preserve"> endurskoðunar samstæðunnar. Við berum ein ábyrgð á áliti okkar.]</w:t>
      </w:r>
      <w:r w:rsidR="00EA522D" w:rsidRPr="00EA522D">
        <w:rPr>
          <w:color w:val="FF0000"/>
        </w:rPr>
        <w:t xml:space="preserve"> </w:t>
      </w:r>
      <w:r w:rsidR="00EA522D">
        <w:rPr>
          <w:rStyle w:val="Tilvsunneanmlsgrein"/>
          <w:color w:val="FF0000"/>
        </w:rPr>
        <w:footnoteReference w:id="2"/>
      </w:r>
    </w:p>
    <w:p w14:paraId="1EE2607F" w14:textId="525C57C2" w:rsidR="00986744" w:rsidRDefault="003455E1" w:rsidP="00986744">
      <w:pPr>
        <w:jc w:val="both"/>
      </w:pPr>
      <w:r>
        <w:t>Okkur</w:t>
      </w:r>
      <w:r w:rsidR="00986744">
        <w:t xml:space="preserve"> ber</w:t>
      </w:r>
      <w:r>
        <w:t xml:space="preserve"> </w:t>
      </w:r>
      <w:r w:rsidR="00986744">
        <w:t>skyld</w:t>
      </w:r>
      <w:r>
        <w:t>a</w:t>
      </w:r>
      <w:r w:rsidR="00986744">
        <w:t xml:space="preserve"> til að upplýsa stjórn </w:t>
      </w:r>
      <w:r w:rsidR="00986744" w:rsidRPr="000000B0">
        <w:rPr>
          <w:color w:val="FF0000"/>
        </w:rPr>
        <w:t xml:space="preserve">[og endurskoðunarnefnd] </w:t>
      </w:r>
      <w:r w:rsidR="00986744">
        <w:t>meðal annars um áætlað umfang og tímasetningu endurskoðunarinnar og veruleg atriði sem komu upp í endurskoðun okkar, þar á meðal verulega annmarka á innra eftirlit</w:t>
      </w:r>
      <w:r w:rsidR="00075A9B">
        <w:t>i</w:t>
      </w:r>
      <w:r w:rsidR="00986744">
        <w:t xml:space="preserve"> sem komu fram í e</w:t>
      </w:r>
      <w:r w:rsidR="0074511F">
        <w:t>ndurskoðuninni, ef við á.</w:t>
      </w:r>
    </w:p>
    <w:p w14:paraId="59D974FA" w14:textId="7F69F78C" w:rsidR="00884A18" w:rsidRDefault="00A6338A" w:rsidP="00A6338A">
      <w:pPr>
        <w:jc w:val="both"/>
      </w:pPr>
      <w:r>
        <w:t xml:space="preserve">Við </w:t>
      </w:r>
      <w:r w:rsidR="0057379F">
        <w:t xml:space="preserve">höfum einnig lýst því yfir við stjórn </w:t>
      </w:r>
      <w:r w:rsidR="00C8098F" w:rsidRPr="000000B0">
        <w:rPr>
          <w:color w:val="FF0000"/>
        </w:rPr>
        <w:t xml:space="preserve">[og endurskoðunarnefnd] </w:t>
      </w:r>
      <w:r w:rsidR="0057379F">
        <w:t xml:space="preserve">að </w:t>
      </w:r>
      <w:r>
        <w:t xml:space="preserve">við höfum uppfyllt skyldur siðareglna um óhæði </w:t>
      </w:r>
      <w:r w:rsidR="0057379F">
        <w:t xml:space="preserve">og höfum miðlað til þeirra upplýsingum um tengsl eða önnur atriði </w:t>
      </w:r>
      <w:r>
        <w:t xml:space="preserve">sem gætu mögulega haft áhrif á óhæði okkar og þar sem viðeigandi er, hvaða </w:t>
      </w:r>
      <w:r w:rsidR="00C8098F">
        <w:t>varnir við höfum til að tryggja óhæði okkar.</w:t>
      </w:r>
      <w:r>
        <w:t xml:space="preserve"> </w:t>
      </w:r>
    </w:p>
    <w:p w14:paraId="4CB12694" w14:textId="64C38202" w:rsidR="00A6338A" w:rsidRPr="000B0B5F" w:rsidRDefault="0057379F" w:rsidP="00A6338A">
      <w:pPr>
        <w:jc w:val="both"/>
      </w:pPr>
      <w:r>
        <w:t>Af</w:t>
      </w:r>
      <w:r w:rsidR="00A6338A">
        <w:t xml:space="preserve"> þeim </w:t>
      </w:r>
      <w:r>
        <w:t>atriðum</w:t>
      </w:r>
      <w:r w:rsidR="00A6338A">
        <w:t xml:space="preserve"> sem við höfum </w:t>
      </w:r>
      <w:r>
        <w:t xml:space="preserve">upplýst stjórn </w:t>
      </w:r>
      <w:r w:rsidRPr="000000B0">
        <w:rPr>
          <w:color w:val="FF0000"/>
        </w:rPr>
        <w:t xml:space="preserve">[og endurskoðunarnefnd] </w:t>
      </w:r>
      <w:r>
        <w:t>um, lögðum við mat á hvaða atriði</w:t>
      </w:r>
      <w:r w:rsidR="00A6338A">
        <w:t xml:space="preserve"> </w:t>
      </w:r>
      <w:r w:rsidR="00884A18">
        <w:t>höfðu mesta þýðingu</w:t>
      </w:r>
      <w:r w:rsidR="00A6338A">
        <w:t xml:space="preserve"> í endurskoðuninni á yfirstand</w:t>
      </w:r>
      <w:r>
        <w:t xml:space="preserve">andi ári og </w:t>
      </w:r>
      <w:r w:rsidR="00C8098F">
        <w:t>eru það</w:t>
      </w:r>
      <w:r>
        <w:t xml:space="preserve"> lyki</w:t>
      </w:r>
      <w:r w:rsidR="00884A18">
        <w:t>l</w:t>
      </w:r>
      <w:r>
        <w:t>atriði</w:t>
      </w:r>
      <w:r w:rsidR="003455E1">
        <w:t xml:space="preserve"> </w:t>
      </w:r>
      <w:r w:rsidR="00A6338A">
        <w:t>endurskoðun</w:t>
      </w:r>
      <w:r w:rsidR="003455E1">
        <w:t>arinnar</w:t>
      </w:r>
      <w:r w:rsidR="00A6338A">
        <w:t xml:space="preserve">. Við lýsum þessum </w:t>
      </w:r>
      <w:r w:rsidR="00E21CAA">
        <w:t>atriðum</w:t>
      </w:r>
      <w:r w:rsidR="00A6338A">
        <w:t xml:space="preserve"> í áritun </w:t>
      </w:r>
      <w:r w:rsidR="00C34424">
        <w:t>okkar</w:t>
      </w:r>
      <w:r w:rsidR="00A6338A">
        <w:t xml:space="preserve"> nema lög og reglur leyfi ekki að upp</w:t>
      </w:r>
      <w:r w:rsidR="008E0FC0">
        <w:t>lýst sé um slík atriði</w:t>
      </w:r>
      <w:r w:rsidR="00A13337">
        <w:t xml:space="preserve"> eða í </w:t>
      </w:r>
      <w:r w:rsidR="00537FF6">
        <w:t>einstaka</w:t>
      </w:r>
      <w:r w:rsidR="00E21CAA">
        <w:t xml:space="preserve"> </w:t>
      </w:r>
      <w:r w:rsidR="00A6338A">
        <w:t>tilfellum þegar</w:t>
      </w:r>
      <w:r w:rsidR="00E21CAA">
        <w:t xml:space="preserve"> endurskoðandinn metur að ekki skuli upplýsa um viðkomandi atriði þar sem neikvæðar afleiðingar </w:t>
      </w:r>
      <w:r w:rsidR="00537FF6">
        <w:t>af slíkri upplýsingagjöf</w:t>
      </w:r>
      <w:r w:rsidR="00E21CAA">
        <w:t xml:space="preserve"> eru taldar</w:t>
      </w:r>
      <w:r w:rsidR="00537FF6">
        <w:t xml:space="preserve"> vega þyngra en </w:t>
      </w:r>
      <w:r w:rsidR="00537FF6" w:rsidRPr="000B0B5F">
        <w:t>hagsmunir almennings af upplýsingunum</w:t>
      </w:r>
      <w:r w:rsidR="00E21CAA" w:rsidRPr="000B0B5F">
        <w:t>.</w:t>
      </w:r>
    </w:p>
    <w:p w14:paraId="57C9926B" w14:textId="759308F4" w:rsidR="000B0B5F" w:rsidRPr="000B0B5F" w:rsidRDefault="000B0B5F" w:rsidP="00E63B74">
      <w:pPr>
        <w:rPr>
          <w:b/>
          <w:bCs/>
        </w:rPr>
      </w:pPr>
      <w:bookmarkStart w:id="1" w:name="_Hlk148095684"/>
      <w:r w:rsidRPr="000B0B5F">
        <w:rPr>
          <w:b/>
          <w:bCs/>
        </w:rPr>
        <w:t>Áritun vegna annarra ákvæða, laga og reglna</w:t>
      </w:r>
    </w:p>
    <w:bookmarkEnd w:id="1"/>
    <w:p w14:paraId="6F0CD930" w14:textId="1BD62B58" w:rsidR="000B0B5F" w:rsidRDefault="000B0B5F" w:rsidP="000B0B5F">
      <w:pPr>
        <w:jc w:val="both"/>
      </w:pPr>
      <w:r>
        <w:t>Í samræmi við ákvæði 2. mgr. 104 gr. laga nr. 3/2006 um ársreikninga staðfestum við samkvæmt okkar bestu vitund að í skýrslu stjórnar sem fylgir ársreikningi þessum eru veittar þær upplýsingar sem þar ber að veita í samræmi við lög um ársreikninga og koma ekki fram í skýringum.</w:t>
      </w:r>
      <w:r w:rsidRPr="00140A9A">
        <w:rPr>
          <w:vertAlign w:val="superscript"/>
        </w:rPr>
        <w:t>1</w:t>
      </w:r>
    </w:p>
    <w:p w14:paraId="397C58AF" w14:textId="77777777" w:rsidR="000B0B5F" w:rsidRPr="000B0B5F" w:rsidRDefault="000B0B5F" w:rsidP="000B0B5F">
      <w:pPr>
        <w:jc w:val="both"/>
        <w:rPr>
          <w:i/>
          <w:iCs/>
        </w:rPr>
      </w:pPr>
      <w:r w:rsidRPr="000B0B5F">
        <w:rPr>
          <w:i/>
          <w:iCs/>
        </w:rPr>
        <w:t xml:space="preserve">Áritun vegna rafræns skýrslusniðs (e. European Single </w:t>
      </w:r>
      <w:proofErr w:type="spellStart"/>
      <w:r w:rsidRPr="000B0B5F">
        <w:rPr>
          <w:i/>
          <w:iCs/>
        </w:rPr>
        <w:t>Electronic</w:t>
      </w:r>
      <w:proofErr w:type="spellEnd"/>
      <w:r w:rsidRPr="000B0B5F">
        <w:rPr>
          <w:i/>
          <w:iCs/>
        </w:rPr>
        <w:t xml:space="preserve"> Format - ESEF reglur)</w:t>
      </w:r>
    </w:p>
    <w:p w14:paraId="72630C9C" w14:textId="3F8F96A1" w:rsidR="000B0B5F" w:rsidRPr="000B0B5F" w:rsidRDefault="000B0B5F" w:rsidP="000B0B5F">
      <w:pPr>
        <w:jc w:val="both"/>
      </w:pPr>
      <w:r w:rsidRPr="000B0B5F">
        <w:t xml:space="preserve">Í tengslum við endurskoðun okkar á </w:t>
      </w:r>
      <w:r w:rsidRPr="000000B0">
        <w:rPr>
          <w:color w:val="FF0000"/>
        </w:rPr>
        <w:t>[samstæðu]</w:t>
      </w:r>
      <w:r w:rsidRPr="000B0B5F">
        <w:t xml:space="preserve">ársreikningi </w:t>
      </w:r>
      <w:r w:rsidRPr="000000B0">
        <w:rPr>
          <w:color w:val="FF0000"/>
        </w:rPr>
        <w:t xml:space="preserve">ABC hf. </w:t>
      </w:r>
      <w:r w:rsidRPr="000B0B5F">
        <w:t xml:space="preserve">framkvæmdum við aðgerðir til að geta gefið álit á það hvort </w:t>
      </w:r>
      <w:r w:rsidRPr="000000B0">
        <w:rPr>
          <w:color w:val="FF0000"/>
        </w:rPr>
        <w:t>[samstæðu]</w:t>
      </w:r>
      <w:r w:rsidRPr="000B0B5F">
        <w:t xml:space="preserve">ársreikningur </w:t>
      </w:r>
      <w:r w:rsidRPr="000000B0">
        <w:rPr>
          <w:color w:val="FF0000"/>
        </w:rPr>
        <w:t xml:space="preserve">ABC hf. </w:t>
      </w:r>
      <w:r w:rsidRPr="000B0B5F">
        <w:t xml:space="preserve">fyrir árið </w:t>
      </w:r>
      <w:r w:rsidRPr="000000B0">
        <w:rPr>
          <w:color w:val="FF0000"/>
        </w:rPr>
        <w:t xml:space="preserve">[202x] </w:t>
      </w:r>
      <w:r w:rsidRPr="000B0B5F">
        <w:t xml:space="preserve">með skráarheitið </w:t>
      </w:r>
      <w:r w:rsidRPr="000000B0">
        <w:rPr>
          <w:color w:val="FF0000"/>
        </w:rPr>
        <w:t>[#]</w:t>
      </w:r>
      <w:r w:rsidRPr="000B0B5F">
        <w:t xml:space="preserve"> hafi í meginatriðum verið gerður í samræmi við kröfur laga um upplýsingaskyldu útgefenda verðbréfa og flöggunarskyldu nr. 20/2021 um sameiginleg rafræn skýrslusnið (e. European Single </w:t>
      </w:r>
      <w:proofErr w:type="spellStart"/>
      <w:r w:rsidRPr="000B0B5F">
        <w:t>Electronic</w:t>
      </w:r>
      <w:proofErr w:type="spellEnd"/>
      <w:r w:rsidRPr="000B0B5F">
        <w:t xml:space="preserve"> Format) og reglugerð Evrópusambandsins nr. 2019/815 (ESEF reglur) sem innihalda skilyrði sem tengjast gerð </w:t>
      </w:r>
      <w:r w:rsidR="000000B0" w:rsidRPr="000000B0">
        <w:rPr>
          <w:color w:val="FF0000"/>
        </w:rPr>
        <w:t>[</w:t>
      </w:r>
      <w:r w:rsidRPr="000000B0">
        <w:rPr>
          <w:color w:val="FF0000"/>
        </w:rPr>
        <w:t>samstæðu</w:t>
      </w:r>
      <w:r w:rsidR="000000B0" w:rsidRPr="000000B0">
        <w:rPr>
          <w:color w:val="FF0000"/>
        </w:rPr>
        <w:t>]</w:t>
      </w:r>
      <w:r w:rsidRPr="000B0B5F">
        <w:t xml:space="preserve">ársreiknings á XHTML formi og </w:t>
      </w:r>
      <w:proofErr w:type="spellStart"/>
      <w:r w:rsidRPr="000B0B5F">
        <w:t>iXBRL</w:t>
      </w:r>
      <w:proofErr w:type="spellEnd"/>
      <w:r w:rsidRPr="000B0B5F">
        <w:t xml:space="preserve"> merkingum samstæðuársreikningsins.</w:t>
      </w:r>
    </w:p>
    <w:p w14:paraId="5CE7B11C" w14:textId="4E3B2FD0" w:rsidR="000B0B5F" w:rsidRPr="000B0B5F" w:rsidRDefault="000B0B5F" w:rsidP="000B0B5F">
      <w:pPr>
        <w:jc w:val="both"/>
      </w:pPr>
      <w:r w:rsidRPr="000B0B5F">
        <w:lastRenderedPageBreak/>
        <w:t xml:space="preserve">Stjórn og framkvæmdastjóri </w:t>
      </w:r>
      <w:r w:rsidRPr="000000B0">
        <w:rPr>
          <w:color w:val="FF0000"/>
        </w:rPr>
        <w:t xml:space="preserve">[forstjóri] </w:t>
      </w:r>
      <w:r w:rsidRPr="000B0B5F">
        <w:t xml:space="preserve">eru ábyrg fyrir gerð og framsetningu </w:t>
      </w:r>
      <w:r w:rsidR="000000B0" w:rsidRPr="000000B0">
        <w:rPr>
          <w:color w:val="FF0000"/>
        </w:rPr>
        <w:t>[</w:t>
      </w:r>
      <w:r w:rsidRPr="000000B0">
        <w:rPr>
          <w:color w:val="FF0000"/>
        </w:rPr>
        <w:t>samstæðu</w:t>
      </w:r>
      <w:r w:rsidR="000000B0" w:rsidRPr="000000B0">
        <w:rPr>
          <w:color w:val="FF0000"/>
        </w:rPr>
        <w:t>]</w:t>
      </w:r>
      <w:r w:rsidRPr="000B0B5F">
        <w:t xml:space="preserve">ársreikningsins í samræmi við lög um upplýsingaskyldu útgefenda verðbréfa og flöggunarskyldu. Í þeirri ábyrgð felst meðal annars að útbúa </w:t>
      </w:r>
      <w:r w:rsidR="003F7404" w:rsidRPr="003F7404">
        <w:rPr>
          <w:color w:val="FF0000"/>
        </w:rPr>
        <w:t>[</w:t>
      </w:r>
      <w:r w:rsidRPr="003F7404">
        <w:rPr>
          <w:color w:val="FF0000"/>
        </w:rPr>
        <w:t>samstæðu</w:t>
      </w:r>
      <w:r w:rsidR="003F7404" w:rsidRPr="003F7404">
        <w:rPr>
          <w:color w:val="FF0000"/>
        </w:rPr>
        <w:t>]</w:t>
      </w:r>
      <w:r w:rsidRPr="000B0B5F">
        <w:t xml:space="preserve">ársreikning á XHTML formi í samræmi við ákvæði reglugerðar Evrópusambandsins nr. 2019/815, um sameiginleg rafræn skýrslusnið (e. European Single </w:t>
      </w:r>
      <w:proofErr w:type="spellStart"/>
      <w:r w:rsidRPr="000B0B5F">
        <w:t>Electronic</w:t>
      </w:r>
      <w:proofErr w:type="spellEnd"/>
      <w:r w:rsidRPr="000B0B5F">
        <w:t xml:space="preserve"> Format).</w:t>
      </w:r>
    </w:p>
    <w:p w14:paraId="3F826380" w14:textId="03CC7CB7" w:rsidR="000B0B5F" w:rsidRPr="000B0B5F" w:rsidRDefault="000B0B5F" w:rsidP="000B0B5F">
      <w:pPr>
        <w:jc w:val="both"/>
      </w:pPr>
      <w:r w:rsidRPr="000B0B5F">
        <w:t xml:space="preserve">Ábyrgð okkar er að afla hæfilegrar vissu um hvort </w:t>
      </w:r>
      <w:r w:rsidR="000000B0" w:rsidRPr="000000B0">
        <w:rPr>
          <w:color w:val="FF0000"/>
        </w:rPr>
        <w:t>[</w:t>
      </w:r>
      <w:r w:rsidRPr="000000B0">
        <w:rPr>
          <w:color w:val="FF0000"/>
        </w:rPr>
        <w:t>samstæðu</w:t>
      </w:r>
      <w:r w:rsidR="000000B0" w:rsidRPr="000000B0">
        <w:rPr>
          <w:color w:val="FF0000"/>
        </w:rPr>
        <w:t>]</w:t>
      </w:r>
      <w:r w:rsidRPr="000B0B5F">
        <w:t>ársreikningurinn, byggt á þeim gögnum sem við höfum aflað, sé í öllum meginatriðum í samræmi við ESEF reglur og gefa út áritun með áliti okkar. Eðli, tímasetning og umfang aðgerða sem valdar eru byggja á mati endurskoðandans, þar á meðal mati á áhættunni að vikið sé í verulegum atriðum frá kröfum sem fram koma í ESEF reglum, hvort sem er vegna sviksemi eða mistaka.</w:t>
      </w:r>
    </w:p>
    <w:p w14:paraId="083007A9" w14:textId="423031B0" w:rsidR="000B0B5F" w:rsidRDefault="000B0B5F" w:rsidP="000B0B5F">
      <w:pPr>
        <w:jc w:val="both"/>
      </w:pPr>
      <w:r w:rsidRPr="000B0B5F">
        <w:t xml:space="preserve">Það er álit okkar að </w:t>
      </w:r>
      <w:r w:rsidR="000000B0" w:rsidRPr="000000B0">
        <w:rPr>
          <w:color w:val="FF0000"/>
        </w:rPr>
        <w:t>[</w:t>
      </w:r>
      <w:r w:rsidRPr="000000B0">
        <w:rPr>
          <w:color w:val="FF0000"/>
        </w:rPr>
        <w:t>samstæðu</w:t>
      </w:r>
      <w:r w:rsidR="000000B0" w:rsidRPr="000000B0">
        <w:rPr>
          <w:color w:val="FF0000"/>
        </w:rPr>
        <w:t>]</w:t>
      </w:r>
      <w:r w:rsidRPr="000B0B5F">
        <w:t xml:space="preserve">ársreikningur </w:t>
      </w:r>
      <w:r w:rsidRPr="000000B0">
        <w:rPr>
          <w:color w:val="FF0000"/>
        </w:rPr>
        <w:t xml:space="preserve">ABC hf. </w:t>
      </w:r>
      <w:r w:rsidRPr="000B0B5F">
        <w:t xml:space="preserve">fyrir árið </w:t>
      </w:r>
      <w:r w:rsidRPr="000000B0">
        <w:rPr>
          <w:color w:val="FF0000"/>
        </w:rPr>
        <w:t>202x</w:t>
      </w:r>
      <w:r w:rsidRPr="000B0B5F">
        <w:t xml:space="preserve"> með skráarheitið</w:t>
      </w:r>
      <w:r w:rsidRPr="000000B0">
        <w:rPr>
          <w:color w:val="FF0000"/>
        </w:rPr>
        <w:t xml:space="preserve"> [#] </w:t>
      </w:r>
      <w:r w:rsidRPr="000B0B5F">
        <w:t xml:space="preserve">hafi í öllum meginatriðum verið gerður í samræmi við ákvæði reglugerðar Evrópusambandsins nr. 2019/815, um sameiginleg rafræn skýrslusnið (e. European Single </w:t>
      </w:r>
      <w:proofErr w:type="spellStart"/>
      <w:r w:rsidRPr="000B0B5F">
        <w:t>Electronic</w:t>
      </w:r>
      <w:proofErr w:type="spellEnd"/>
      <w:r w:rsidRPr="000B0B5F">
        <w:t xml:space="preserve"> Format).</w:t>
      </w:r>
    </w:p>
    <w:p w14:paraId="6514DB46" w14:textId="77777777" w:rsidR="00770AA7" w:rsidRPr="00485ED3" w:rsidRDefault="00770AA7" w:rsidP="00770AA7">
      <w:pPr>
        <w:jc w:val="both"/>
        <w:rPr>
          <w:b/>
          <w:color w:val="FF0000"/>
        </w:rPr>
      </w:pPr>
      <w:r w:rsidRPr="00485ED3">
        <w:rPr>
          <w:b/>
          <w:color w:val="FF0000"/>
        </w:rPr>
        <w:t>[Aðrar upplýsingar</w:t>
      </w:r>
    </w:p>
    <w:p w14:paraId="6C2D01FD" w14:textId="77777777" w:rsidR="00770AA7" w:rsidRPr="00485ED3" w:rsidRDefault="00770AA7" w:rsidP="00770AA7">
      <w:pPr>
        <w:jc w:val="both"/>
        <w:rPr>
          <w:color w:val="FF0000"/>
        </w:rPr>
      </w:pPr>
      <w:r w:rsidRPr="00485ED3">
        <w:rPr>
          <w:color w:val="FF0000"/>
        </w:rPr>
        <w:t>Þegar það er viðeigandi skal endurskoðandinn fjalla um aðrar upplýsingar sbr. ISA 720 (</w:t>
      </w:r>
      <w:proofErr w:type="spellStart"/>
      <w:r w:rsidRPr="00485ED3">
        <w:rPr>
          <w:color w:val="FF0000"/>
        </w:rPr>
        <w:t>revised</w:t>
      </w:r>
      <w:proofErr w:type="spellEnd"/>
      <w:r w:rsidRPr="00485ED3">
        <w:rPr>
          <w:color w:val="FF0000"/>
        </w:rPr>
        <w:t>), t.d. vegna útgáfu ársskýrslu</w:t>
      </w:r>
      <w:r>
        <w:rPr>
          <w:color w:val="FF0000"/>
        </w:rPr>
        <w:t>.</w:t>
      </w:r>
      <w:r w:rsidRPr="00485ED3">
        <w:rPr>
          <w:color w:val="FF0000"/>
        </w:rPr>
        <w:t>]</w:t>
      </w:r>
    </w:p>
    <w:p w14:paraId="35A28FEC" w14:textId="77777777" w:rsidR="000B0B5F" w:rsidRPr="000B0B5F" w:rsidRDefault="000B0B5F" w:rsidP="000B0B5F">
      <w:pPr>
        <w:rPr>
          <w:b/>
          <w:bCs/>
        </w:rPr>
      </w:pPr>
      <w:r w:rsidRPr="000B0B5F">
        <w:rPr>
          <w:b/>
          <w:bCs/>
        </w:rPr>
        <w:t>Kosning endurskoðanda</w:t>
      </w:r>
    </w:p>
    <w:p w14:paraId="38782D0C" w14:textId="77777777" w:rsidR="000B0B5F" w:rsidRPr="000B0B5F" w:rsidRDefault="000B0B5F" w:rsidP="000B0B5F">
      <w:r w:rsidRPr="000B0B5F">
        <w:t>Við vorum kosin endurskoðendur á aðalfundi félagsins þann</w:t>
      </w:r>
      <w:r w:rsidRPr="000000B0">
        <w:rPr>
          <w:color w:val="FF0000"/>
        </w:rPr>
        <w:t xml:space="preserve"> [xxx]. </w:t>
      </w:r>
      <w:r w:rsidRPr="000B0B5F">
        <w:t xml:space="preserve">Kosning okkar hefur verið endurnýjuð árlega á aðalfundi félagsins og höfum við því verið endurskoðendur félagsins samfellt í </w:t>
      </w:r>
      <w:r w:rsidRPr="000000B0">
        <w:rPr>
          <w:color w:val="FF0000"/>
        </w:rPr>
        <w:t xml:space="preserve">[X] </w:t>
      </w:r>
      <w:r w:rsidRPr="000B0B5F">
        <w:t>ár.</w:t>
      </w:r>
    </w:p>
    <w:p w14:paraId="75AFA9AA" w14:textId="77777777" w:rsidR="000B0B5F" w:rsidRPr="000B0B5F" w:rsidRDefault="000B0B5F" w:rsidP="00E63B74"/>
    <w:p w14:paraId="1A922CFB" w14:textId="77777777" w:rsidR="00E63B74" w:rsidRPr="00E63B74" w:rsidRDefault="00E63B74" w:rsidP="00FF7A2F">
      <w:pPr>
        <w:jc w:val="both"/>
        <w:rPr>
          <w:color w:val="00B050"/>
        </w:rPr>
      </w:pPr>
    </w:p>
    <w:p w14:paraId="3C1FD6F8" w14:textId="455E06F1" w:rsidR="00A12E60" w:rsidRPr="00A12E60" w:rsidRDefault="00A12E60" w:rsidP="00FF7A2F">
      <w:pPr>
        <w:jc w:val="both"/>
        <w:rPr>
          <w:i/>
        </w:rPr>
      </w:pPr>
      <w:r w:rsidRPr="00A12E60">
        <w:rPr>
          <w:i/>
        </w:rPr>
        <w:t xml:space="preserve">Endurskoðunarfyrirtæki. </w:t>
      </w:r>
    </w:p>
    <w:p w14:paraId="2C86AB15" w14:textId="4A254CCD" w:rsidR="00A12E60" w:rsidRPr="00A12E60" w:rsidRDefault="00A12E60" w:rsidP="00FF7A2F">
      <w:pPr>
        <w:jc w:val="both"/>
        <w:rPr>
          <w:i/>
        </w:rPr>
      </w:pPr>
      <w:r w:rsidRPr="00A12E60">
        <w:rPr>
          <w:i/>
        </w:rPr>
        <w:t>Endurskoðandi.</w:t>
      </w:r>
    </w:p>
    <w:p w14:paraId="1A632F6D" w14:textId="6A1F3446" w:rsidR="00A12E60" w:rsidRPr="00A12E60" w:rsidRDefault="00A12E60" w:rsidP="00FF7A2F">
      <w:pPr>
        <w:jc w:val="both"/>
        <w:rPr>
          <w:i/>
        </w:rPr>
      </w:pPr>
      <w:r w:rsidRPr="00A12E60">
        <w:rPr>
          <w:i/>
        </w:rPr>
        <w:t>Dagsetning.</w:t>
      </w:r>
    </w:p>
    <w:p w14:paraId="32BC4BA5" w14:textId="77777777" w:rsidR="004D2242" w:rsidRDefault="004D2242" w:rsidP="00FF7A2F">
      <w:pPr>
        <w:jc w:val="both"/>
      </w:pPr>
    </w:p>
    <w:p w14:paraId="77DD6544" w14:textId="77777777" w:rsidR="005400FE" w:rsidRDefault="005400FE" w:rsidP="00FF7A2F">
      <w:pPr>
        <w:jc w:val="both"/>
      </w:pPr>
    </w:p>
    <w:sectPr w:rsidR="005400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C8E9" w14:textId="77777777" w:rsidR="00F852A5" w:rsidRDefault="00F852A5" w:rsidP="00140A9A">
      <w:pPr>
        <w:spacing w:after="0" w:line="240" w:lineRule="auto"/>
      </w:pPr>
      <w:r>
        <w:separator/>
      </w:r>
    </w:p>
  </w:endnote>
  <w:endnote w:type="continuationSeparator" w:id="0">
    <w:p w14:paraId="1845763C" w14:textId="77777777" w:rsidR="00F852A5" w:rsidRDefault="00F852A5" w:rsidP="0014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D12D" w14:textId="77777777" w:rsidR="00140A9A" w:rsidRDefault="00140A9A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A44C" w14:textId="77777777" w:rsidR="00F852A5" w:rsidRDefault="00F852A5" w:rsidP="00140A9A">
      <w:pPr>
        <w:spacing w:after="0" w:line="240" w:lineRule="auto"/>
      </w:pPr>
      <w:r>
        <w:separator/>
      </w:r>
    </w:p>
  </w:footnote>
  <w:footnote w:type="continuationSeparator" w:id="0">
    <w:p w14:paraId="6C71FA64" w14:textId="77777777" w:rsidR="00F852A5" w:rsidRDefault="00F852A5" w:rsidP="00140A9A">
      <w:pPr>
        <w:spacing w:after="0" w:line="240" w:lineRule="auto"/>
      </w:pPr>
      <w:r>
        <w:continuationSeparator/>
      </w:r>
    </w:p>
  </w:footnote>
  <w:footnote w:id="1">
    <w:p w14:paraId="238F161E" w14:textId="77777777" w:rsidR="00140A9A" w:rsidRDefault="00140A9A" w:rsidP="00140A9A">
      <w:pPr>
        <w:pStyle w:val="Textineanmlsgreinar"/>
      </w:pPr>
      <w:r>
        <w:rPr>
          <w:rStyle w:val="Tilvsunneanmlsgrein"/>
        </w:rPr>
        <w:footnoteRef/>
      </w:r>
      <w:r>
        <w:t xml:space="preserve"> Sbr. lög um ársreikninga nr. 3/2006</w:t>
      </w:r>
    </w:p>
  </w:footnote>
  <w:footnote w:id="2">
    <w:p w14:paraId="08E4BD57" w14:textId="77777777" w:rsidR="00EA522D" w:rsidRDefault="00EA522D" w:rsidP="00EA522D">
      <w:pPr>
        <w:pStyle w:val="Textineanmlsgreinar"/>
      </w:pPr>
      <w:r>
        <w:rPr>
          <w:rStyle w:val="Tilvsunneanmlsgrein"/>
        </w:rPr>
        <w:footnoteRef/>
      </w:r>
      <w:r>
        <w:t xml:space="preserve"> Á einungis við um áritun á samstæðu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1E3"/>
    <w:multiLevelType w:val="hybridMultilevel"/>
    <w:tmpl w:val="7696EA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35990"/>
    <w:multiLevelType w:val="hybridMultilevel"/>
    <w:tmpl w:val="BDA030A0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D1"/>
    <w:multiLevelType w:val="hybridMultilevel"/>
    <w:tmpl w:val="01B258DA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4458">
    <w:abstractNumId w:val="1"/>
  </w:num>
  <w:num w:numId="2" w16cid:durableId="1428696619">
    <w:abstractNumId w:val="2"/>
  </w:num>
  <w:num w:numId="3" w16cid:durableId="126099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55"/>
    <w:rsid w:val="000000B0"/>
    <w:rsid w:val="000034BE"/>
    <w:rsid w:val="00033B08"/>
    <w:rsid w:val="00052E55"/>
    <w:rsid w:val="0006184B"/>
    <w:rsid w:val="00075A9B"/>
    <w:rsid w:val="000A4800"/>
    <w:rsid w:val="000B0B5F"/>
    <w:rsid w:val="000D2EEC"/>
    <w:rsid w:val="000F023F"/>
    <w:rsid w:val="001112FE"/>
    <w:rsid w:val="00140A9A"/>
    <w:rsid w:val="00246414"/>
    <w:rsid w:val="003455E1"/>
    <w:rsid w:val="00385FD8"/>
    <w:rsid w:val="003B069F"/>
    <w:rsid w:val="003F7404"/>
    <w:rsid w:val="004077BE"/>
    <w:rsid w:val="0042006C"/>
    <w:rsid w:val="00465759"/>
    <w:rsid w:val="00485ED3"/>
    <w:rsid w:val="004D2242"/>
    <w:rsid w:val="004E251A"/>
    <w:rsid w:val="004E3D30"/>
    <w:rsid w:val="00537FF6"/>
    <w:rsid w:val="005400FE"/>
    <w:rsid w:val="00560583"/>
    <w:rsid w:val="0057379F"/>
    <w:rsid w:val="005C3719"/>
    <w:rsid w:val="005E468F"/>
    <w:rsid w:val="005F5A4A"/>
    <w:rsid w:val="006602BF"/>
    <w:rsid w:val="00674F91"/>
    <w:rsid w:val="006A7EE5"/>
    <w:rsid w:val="006C6DA8"/>
    <w:rsid w:val="006D3497"/>
    <w:rsid w:val="006D5255"/>
    <w:rsid w:val="006E3CA1"/>
    <w:rsid w:val="0074511F"/>
    <w:rsid w:val="0075361E"/>
    <w:rsid w:val="00770AA7"/>
    <w:rsid w:val="00774A33"/>
    <w:rsid w:val="007C1F40"/>
    <w:rsid w:val="007D438C"/>
    <w:rsid w:val="007D584F"/>
    <w:rsid w:val="008660BA"/>
    <w:rsid w:val="00884A18"/>
    <w:rsid w:val="00885655"/>
    <w:rsid w:val="008A0048"/>
    <w:rsid w:val="008E0FC0"/>
    <w:rsid w:val="00957F22"/>
    <w:rsid w:val="00986744"/>
    <w:rsid w:val="00A110CE"/>
    <w:rsid w:val="00A12E60"/>
    <w:rsid w:val="00A13337"/>
    <w:rsid w:val="00A446CB"/>
    <w:rsid w:val="00A6338A"/>
    <w:rsid w:val="00AA7309"/>
    <w:rsid w:val="00B05547"/>
    <w:rsid w:val="00B307BA"/>
    <w:rsid w:val="00B654B8"/>
    <w:rsid w:val="00BA722E"/>
    <w:rsid w:val="00BB027C"/>
    <w:rsid w:val="00C34424"/>
    <w:rsid w:val="00C62AAD"/>
    <w:rsid w:val="00C8098F"/>
    <w:rsid w:val="00C80D31"/>
    <w:rsid w:val="00CB221A"/>
    <w:rsid w:val="00CB26AD"/>
    <w:rsid w:val="00CE43E0"/>
    <w:rsid w:val="00E21CAA"/>
    <w:rsid w:val="00E24FCC"/>
    <w:rsid w:val="00E63B74"/>
    <w:rsid w:val="00E70000"/>
    <w:rsid w:val="00E8609B"/>
    <w:rsid w:val="00EA522D"/>
    <w:rsid w:val="00EB57D6"/>
    <w:rsid w:val="00ED6DAA"/>
    <w:rsid w:val="00F11CAE"/>
    <w:rsid w:val="00F74E93"/>
    <w:rsid w:val="00F852A5"/>
    <w:rsid w:val="00FB702D"/>
    <w:rsid w:val="00FF5DC6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58FC7"/>
  <w15:chartTrackingRefBased/>
  <w15:docId w15:val="{A33432B0-870B-4E2B-A2A9-62847538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4D22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4D22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s-IS"/>
    </w:rPr>
  </w:style>
  <w:style w:type="paragraph" w:customStyle="1" w:styleId="Default">
    <w:name w:val="Default"/>
    <w:rsid w:val="004D224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s-I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560583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560583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560583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60583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560583"/>
    <w:rPr>
      <w:b/>
      <w:bCs/>
      <w:sz w:val="20"/>
      <w:szCs w:val="2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56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560583"/>
    <w:rPr>
      <w:rFonts w:ascii="Segoe UI" w:hAnsi="Segoe UI" w:cs="Segoe UI"/>
      <w:sz w:val="18"/>
      <w:szCs w:val="18"/>
    </w:rPr>
  </w:style>
  <w:style w:type="paragraph" w:styleId="Mlsgreinlista">
    <w:name w:val="List Paragraph"/>
    <w:basedOn w:val="Venjulegur"/>
    <w:uiPriority w:val="34"/>
    <w:qFormat/>
    <w:rsid w:val="000F023F"/>
    <w:pPr>
      <w:ind w:left="720"/>
      <w:contextualSpacing/>
    </w:pPr>
    <w:rPr>
      <w:rFonts w:ascii="Georgia" w:hAnsi="Georgia"/>
      <w:sz w:val="20"/>
      <w:lang w:val="en-US"/>
    </w:rPr>
  </w:style>
  <w:style w:type="paragraph" w:styleId="Suhaus">
    <w:name w:val="header"/>
    <w:basedOn w:val="Venjulegur"/>
    <w:link w:val="SuhausStaf"/>
    <w:uiPriority w:val="99"/>
    <w:unhideWhenUsed/>
    <w:rsid w:val="0014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40A9A"/>
  </w:style>
  <w:style w:type="paragraph" w:styleId="Suftur">
    <w:name w:val="footer"/>
    <w:basedOn w:val="Venjulegur"/>
    <w:link w:val="SufturStaf"/>
    <w:uiPriority w:val="99"/>
    <w:unhideWhenUsed/>
    <w:rsid w:val="0014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40A9A"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140A9A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140A9A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140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6A6E-066C-476A-9BBA-E6866BB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8542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Elín Hanna Pétursdóttir - ELP</dc:creator>
  <cp:keywords/>
  <dc:description/>
  <cp:lastModifiedBy>Félag löggiltra endurskoðenda</cp:lastModifiedBy>
  <cp:revision>2</cp:revision>
  <dcterms:created xsi:type="dcterms:W3CDTF">2023-10-18T14:18:00Z</dcterms:created>
  <dcterms:modified xsi:type="dcterms:W3CDTF">2023-10-18T14:18:00Z</dcterms:modified>
</cp:coreProperties>
</file>